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E6FF9" w14:textId="4FC8C018" w:rsidR="00062A03" w:rsidRPr="00B66B62" w:rsidRDefault="00062A03" w:rsidP="00B66B62">
      <w:pPr>
        <w:pStyle w:val="Title"/>
      </w:pPr>
      <w:r w:rsidRPr="002068F4">
        <w:t>Native American Specific Resources</w:t>
      </w:r>
    </w:p>
    <w:p w14:paraId="191A470D" w14:textId="77777777" w:rsidR="00062A03" w:rsidRPr="00E22B1A" w:rsidRDefault="00062A03" w:rsidP="00E22B1A">
      <w:pPr>
        <w:pStyle w:val="Heading1"/>
        <w:rPr>
          <w:sz w:val="40"/>
          <w:szCs w:val="40"/>
        </w:rPr>
      </w:pPr>
      <w:r w:rsidRPr="00E22B1A">
        <w:rPr>
          <w:sz w:val="40"/>
          <w:szCs w:val="40"/>
        </w:rPr>
        <w:t>National Native American AIDS Prevention Center</w:t>
      </w:r>
    </w:p>
    <w:p w14:paraId="20247BEB" w14:textId="77777777" w:rsidR="00062A03" w:rsidRDefault="00062A03" w:rsidP="00E22B1A">
      <w:pPr>
        <w:pStyle w:val="ListParagraph"/>
        <w:numPr>
          <w:ilvl w:val="0"/>
          <w:numId w:val="14"/>
        </w:numPr>
        <w:rPr>
          <w:rStyle w:val="go"/>
        </w:rPr>
      </w:pPr>
      <w:r w:rsidRPr="00E22B1A">
        <w:t>Booklet: “</w:t>
      </w:r>
      <w:r>
        <w:t>Compassion, Action, and Healing – Working with Injection Dr</w:t>
      </w:r>
      <w:r w:rsidR="00E22B1A">
        <w:t xml:space="preserve">ug Users in Native Communities.” </w:t>
      </w:r>
      <w:r>
        <w:t xml:space="preserve">Not yet available on </w:t>
      </w:r>
      <w:proofErr w:type="gramStart"/>
      <w:r>
        <w:t>their</w:t>
      </w:r>
      <w:proofErr w:type="gramEnd"/>
      <w:r>
        <w:t xml:space="preserve"> website: </w:t>
      </w:r>
      <w:hyperlink r:id="rId6" w:history="1">
        <w:r w:rsidRPr="005D6FD1">
          <w:rPr>
            <w:rStyle w:val="Hyperlink"/>
          </w:rPr>
          <w:t>www.nnaapc.org</w:t>
        </w:r>
      </w:hyperlink>
      <w:r>
        <w:t xml:space="preserve">. The electronic version is attached.  If you don’t have it you can contact </w:t>
      </w:r>
      <w:proofErr w:type="gramStart"/>
      <w:r>
        <w:t>me or Executive Director Alex White Tail Feather</w:t>
      </w:r>
      <w:proofErr w:type="gramEnd"/>
      <w:r>
        <w:t xml:space="preserve">: </w:t>
      </w:r>
      <w:hyperlink r:id="rId7" w:history="1">
        <w:r w:rsidRPr="005D6FD1">
          <w:rPr>
            <w:rStyle w:val="Hyperlink"/>
          </w:rPr>
          <w:t>AWhiteTailFeather@nnaapc.org</w:t>
        </w:r>
      </w:hyperlink>
      <w:r>
        <w:rPr>
          <w:rStyle w:val="go"/>
        </w:rPr>
        <w:t>.</w:t>
      </w:r>
    </w:p>
    <w:p w14:paraId="32B2A7B6" w14:textId="77777777" w:rsidR="00062A03" w:rsidRPr="00E22B1A" w:rsidRDefault="00062A03" w:rsidP="00E22B1A">
      <w:pPr>
        <w:pStyle w:val="Heading1"/>
        <w:rPr>
          <w:rStyle w:val="go"/>
          <w:sz w:val="40"/>
          <w:szCs w:val="40"/>
        </w:rPr>
      </w:pPr>
      <w:r w:rsidRPr="00E22B1A">
        <w:rPr>
          <w:rStyle w:val="go"/>
          <w:sz w:val="40"/>
          <w:szCs w:val="40"/>
        </w:rPr>
        <w:t>Harm Reduction Coalition</w:t>
      </w:r>
    </w:p>
    <w:p w14:paraId="0AD8B395" w14:textId="77777777" w:rsidR="00062A03" w:rsidRDefault="00062A03" w:rsidP="00E22B1A">
      <w:r>
        <w:rPr>
          <w:rStyle w:val="go"/>
        </w:rPr>
        <w:t>The NNAAPC booklet recommends the following two HRC publications:</w:t>
      </w:r>
    </w:p>
    <w:p w14:paraId="366E1307" w14:textId="77777777" w:rsidR="002068F4" w:rsidRPr="002068F4" w:rsidRDefault="00062A03" w:rsidP="002068F4">
      <w:pPr>
        <w:pStyle w:val="ListParagraph"/>
        <w:numPr>
          <w:ilvl w:val="0"/>
          <w:numId w:val="2"/>
        </w:numPr>
        <w:rPr>
          <w:color w:val="0070C0"/>
          <w:u w:val="single"/>
        </w:rPr>
      </w:pPr>
      <w:r w:rsidRPr="00E22B1A">
        <w:t>Getting off Right: A Safety manual for Injecting Drug Users</w:t>
      </w:r>
      <w:r w:rsidR="002068F4" w:rsidRPr="00E22B1A">
        <w:t>:</w:t>
      </w:r>
      <w:r w:rsidR="002068F4">
        <w:t xml:space="preserve"> </w:t>
      </w:r>
      <w:hyperlink r:id="rId8" w:history="1">
        <w:r w:rsidR="00E22B1A" w:rsidRPr="00AD64B2">
          <w:rPr>
            <w:rStyle w:val="Hyperlink"/>
          </w:rPr>
          <w:t>http://harmreduction.org/drugs-and-drug-users/drug-tools/getting-off-right/</w:t>
        </w:r>
      </w:hyperlink>
      <w:r w:rsidR="00E22B1A">
        <w:rPr>
          <w:color w:val="0070C0"/>
          <w:u w:val="single"/>
        </w:rPr>
        <w:t xml:space="preserve"> </w:t>
      </w:r>
    </w:p>
    <w:p w14:paraId="37DCBA5A" w14:textId="77777777" w:rsidR="00062A03" w:rsidRDefault="00062A03" w:rsidP="002068F4">
      <w:pPr>
        <w:pStyle w:val="ListParagraph"/>
        <w:numPr>
          <w:ilvl w:val="0"/>
          <w:numId w:val="2"/>
        </w:numPr>
      </w:pPr>
      <w:r w:rsidRPr="00E22B1A">
        <w:t>Guide to Developing and Managing Syringe Access Programs</w:t>
      </w:r>
      <w:r w:rsidR="002068F4" w:rsidRPr="00E22B1A">
        <w:t>:</w:t>
      </w:r>
      <w:r w:rsidR="002068F4">
        <w:t xml:space="preserve"> </w:t>
      </w:r>
      <w:hyperlink r:id="rId9" w:history="1">
        <w:r w:rsidR="002068F4" w:rsidRPr="005D6FD1">
          <w:rPr>
            <w:rStyle w:val="Hyperlink"/>
          </w:rPr>
          <w:t>http://harmreduction.org/issues/syringe-access/tools-best-practices/manuals-and-best-practice-documents/syringe-access-manual/</w:t>
        </w:r>
      </w:hyperlink>
    </w:p>
    <w:p w14:paraId="29E5DB20" w14:textId="77777777" w:rsidR="00B873D9" w:rsidRDefault="00B873D9" w:rsidP="00B873D9">
      <w:r>
        <w:t>Podcasts:</w:t>
      </w:r>
    </w:p>
    <w:p w14:paraId="72141897" w14:textId="77777777" w:rsidR="00101B02" w:rsidRDefault="00B873D9" w:rsidP="00101B02">
      <w:pPr>
        <w:pStyle w:val="ListParagraph"/>
        <w:numPr>
          <w:ilvl w:val="0"/>
          <w:numId w:val="4"/>
        </w:numPr>
      </w:pPr>
      <w:r w:rsidRPr="00E22B1A">
        <w:t>Syringe Access in the Native American Community</w:t>
      </w:r>
      <w:r>
        <w:t xml:space="preserve"> - Kris </w:t>
      </w:r>
      <w:proofErr w:type="spellStart"/>
      <w:r>
        <w:t>Fourstar</w:t>
      </w:r>
      <w:proofErr w:type="spellEnd"/>
      <w:r>
        <w:t xml:space="preserve"> of </w:t>
      </w:r>
      <w:hyperlink r:id="rId10" w:tooltip="http://www.fortpecktribes.org/fpth/" w:history="1">
        <w:r>
          <w:rPr>
            <w:rStyle w:val="Hyperlink"/>
          </w:rPr>
          <w:t>Fort Peck Tribal Health</w:t>
        </w:r>
      </w:hyperlink>
      <w:r>
        <w:t xml:space="preserve"> and harm reduction pioneer Pawnee Brown talk about developing and implementing syringe exchange programs on Native American reservations: </w:t>
      </w:r>
      <w:hyperlink r:id="rId11" w:history="1">
        <w:r w:rsidRPr="005D6FD1">
          <w:rPr>
            <w:rStyle w:val="Hyperlink"/>
          </w:rPr>
          <w:t>http://harmreduction.org/publication-type/podcast/twenty-nine/</w:t>
        </w:r>
      </w:hyperlink>
    </w:p>
    <w:p w14:paraId="60C56E3C" w14:textId="414CF57F" w:rsidR="00101B02" w:rsidRDefault="00B873D9" w:rsidP="00B66B62">
      <w:pPr>
        <w:pStyle w:val="ListParagraph"/>
        <w:numPr>
          <w:ilvl w:val="0"/>
          <w:numId w:val="4"/>
        </w:numPr>
      </w:pPr>
      <w:r w:rsidRPr="00E22B1A">
        <w:t>A Focus on Indigenous/Native American Issues</w:t>
      </w:r>
      <w:r w:rsidR="00101B02" w:rsidRPr="00E22B1A">
        <w:t xml:space="preserve"> </w:t>
      </w:r>
      <w:r w:rsidRPr="00E22B1A">
        <w:t>HIV, Harm Reduction, the Sun Dance and Freddy Mercury</w:t>
      </w:r>
      <w:r w:rsidR="00101B02">
        <w:t xml:space="preserve"> - </w:t>
      </w:r>
      <w:proofErr w:type="spellStart"/>
      <w:r w:rsidR="00101B02">
        <w:t>Marama</w:t>
      </w:r>
      <w:proofErr w:type="spellEnd"/>
      <w:r w:rsidR="00101B02">
        <w:t xml:space="preserve"> Pala Executive Director of the Maori, Indigenous &amp; South Pacific HIV/AIDS Foundation and Harlan </w:t>
      </w:r>
      <w:proofErr w:type="spellStart"/>
      <w:r w:rsidR="00101B02">
        <w:t>Pruden</w:t>
      </w:r>
      <w:proofErr w:type="spellEnd"/>
      <w:r w:rsidR="00101B02">
        <w:t xml:space="preserve"> Co-founder of the </w:t>
      </w:r>
      <w:hyperlink r:id="rId12" w:tooltip="North-East Two Spirit Society" w:history="1">
        <w:r w:rsidR="00101B02">
          <w:rPr>
            <w:rStyle w:val="Hyperlink"/>
          </w:rPr>
          <w:t>North-East Two Spirit Society</w:t>
        </w:r>
      </w:hyperlink>
      <w:r w:rsidR="00101B02">
        <w:t xml:space="preserve"> discuss the impact of HIV on the indigenous and two-spirit community, Pawnee Brown talks about the Sun Dance and its role in his life and Matt Ignacio talks about a report on harm reduction coming out from the </w:t>
      </w:r>
      <w:hyperlink r:id="rId13" w:tooltip="NNAPC" w:history="1">
        <w:r w:rsidR="00101B02">
          <w:rPr>
            <w:rStyle w:val="Hyperlink"/>
          </w:rPr>
          <w:t>National Native American AIDS Prevention Center</w:t>
        </w:r>
      </w:hyperlink>
      <w:r w:rsidR="00101B02">
        <w:t xml:space="preserve">: </w:t>
      </w:r>
      <w:hyperlink r:id="rId14" w:history="1">
        <w:r w:rsidR="00101B02" w:rsidRPr="005D6FD1">
          <w:rPr>
            <w:rStyle w:val="Hyperlink"/>
          </w:rPr>
          <w:t>http://harmreduction.org/publication-type/podcast/fifty-four</w:t>
        </w:r>
      </w:hyperlink>
    </w:p>
    <w:p w14:paraId="1122E35E" w14:textId="77777777" w:rsidR="001C6648" w:rsidRPr="00E22B1A" w:rsidRDefault="001C6648" w:rsidP="00E22B1A">
      <w:pPr>
        <w:pStyle w:val="Heading1"/>
        <w:rPr>
          <w:sz w:val="40"/>
          <w:szCs w:val="40"/>
        </w:rPr>
      </w:pPr>
      <w:r w:rsidRPr="00E22B1A">
        <w:rPr>
          <w:sz w:val="40"/>
          <w:szCs w:val="40"/>
        </w:rPr>
        <w:t>CDC</w:t>
      </w:r>
    </w:p>
    <w:p w14:paraId="02795263" w14:textId="77777777" w:rsidR="001C6648" w:rsidRDefault="00101B02" w:rsidP="001C6648">
      <w:pPr>
        <w:pStyle w:val="ListParagraph"/>
        <w:numPr>
          <w:ilvl w:val="0"/>
          <w:numId w:val="5"/>
        </w:numPr>
      </w:pPr>
      <w:r w:rsidRPr="00E22B1A">
        <w:t>Most recent statement from the CDC since the ban on federal funding has been partially lifted (Dec 21):</w:t>
      </w:r>
      <w:r>
        <w:t xml:space="preserve"> </w:t>
      </w:r>
      <w:r w:rsidR="00E22B1A">
        <w:fldChar w:fldCharType="begin"/>
      </w:r>
      <w:r w:rsidR="00E22B1A">
        <w:instrText xml:space="preserve"> HYPERLINK "http://www.cdc.gov/nchhstp/newsroom/2015/syringe_service_statement.html" \t "_blank" </w:instrText>
      </w:r>
      <w:r w:rsidR="00E22B1A">
        <w:fldChar w:fldCharType="separate"/>
      </w:r>
      <w:r>
        <w:rPr>
          <w:rStyle w:val="Hyperlink"/>
        </w:rPr>
        <w:t>http://www.cdc.gov/nchhstp/newsroom/2015/syringe_service_statement.html</w:t>
      </w:r>
      <w:r w:rsidR="00E22B1A">
        <w:rPr>
          <w:rStyle w:val="Hyperlink"/>
        </w:rPr>
        <w:fldChar w:fldCharType="end"/>
      </w:r>
    </w:p>
    <w:p w14:paraId="035A4D27" w14:textId="77777777" w:rsidR="001C6648" w:rsidRDefault="001C6648" w:rsidP="001C6648">
      <w:pPr>
        <w:pStyle w:val="ListParagraph"/>
        <w:numPr>
          <w:ilvl w:val="0"/>
          <w:numId w:val="5"/>
        </w:numPr>
      </w:pPr>
      <w:r w:rsidRPr="00E22B1A">
        <w:t>HIV/AIDS Among American Indians and Alaska Natives</w:t>
      </w:r>
      <w:r>
        <w:t xml:space="preserve"> (nice summary of the epi, including IDU): </w:t>
      </w:r>
      <w:hyperlink r:id="rId15" w:history="1">
        <w:r w:rsidRPr="005D6FD1">
          <w:rPr>
            <w:rStyle w:val="Hyperlink"/>
          </w:rPr>
          <w:t>http://www.cdc.gov/hiv/group/racialethnic/aian/index.html</w:t>
        </w:r>
      </w:hyperlink>
    </w:p>
    <w:p w14:paraId="3A4E7297" w14:textId="77777777" w:rsidR="00101B02" w:rsidRPr="00E22B1A" w:rsidRDefault="00682F9A" w:rsidP="00E22B1A">
      <w:pPr>
        <w:pStyle w:val="ListParagraph"/>
        <w:numPr>
          <w:ilvl w:val="0"/>
          <w:numId w:val="5"/>
        </w:numPr>
        <w:rPr>
          <w:i/>
          <w:iCs/>
        </w:rPr>
      </w:pPr>
      <w:r w:rsidRPr="00E22B1A">
        <w:lastRenderedPageBreak/>
        <w:t>Point person for technical assistance on syringe service programs:</w:t>
      </w:r>
      <w:r>
        <w:t xml:space="preserve"> </w:t>
      </w:r>
      <w:r w:rsidRPr="00682F9A">
        <w:t xml:space="preserve">Dr. </w:t>
      </w:r>
      <w:proofErr w:type="spellStart"/>
      <w:r w:rsidRPr="00682F9A">
        <w:t>Dita</w:t>
      </w:r>
      <w:proofErr w:type="spellEnd"/>
      <w:r w:rsidRPr="00682F9A">
        <w:t xml:space="preserve"> Broz: </w:t>
      </w:r>
      <w:hyperlink r:id="rId16" w:history="1">
        <w:r w:rsidRPr="005D6FD1">
          <w:rPr>
            <w:rStyle w:val="Hyperlink"/>
          </w:rPr>
          <w:t>iga4@cdc.gov</w:t>
        </w:r>
      </w:hyperlink>
      <w:r w:rsidR="00E22B1A">
        <w:rPr>
          <w:rStyle w:val="Hyperlink"/>
        </w:rPr>
        <w:t xml:space="preserve"> </w:t>
      </w:r>
      <w:r w:rsidR="00E22B1A">
        <w:t xml:space="preserve">- </w:t>
      </w:r>
      <w:r w:rsidRPr="00E22B1A">
        <w:rPr>
          <w:rStyle w:val="Emphasis"/>
        </w:rPr>
        <w:t>Again, she can’t answer funding questions at this time. She will let us know when the guidance has been issued.  It will include specific contact information for accessing funds.</w:t>
      </w:r>
    </w:p>
    <w:p w14:paraId="6E8ED5C6" w14:textId="77777777" w:rsidR="001C6648" w:rsidRPr="00E22B1A" w:rsidRDefault="00101B02" w:rsidP="00E22B1A">
      <w:pPr>
        <w:pStyle w:val="Heading1"/>
        <w:rPr>
          <w:sz w:val="40"/>
          <w:szCs w:val="40"/>
        </w:rPr>
      </w:pPr>
      <w:r w:rsidRPr="00E22B1A">
        <w:rPr>
          <w:sz w:val="40"/>
          <w:szCs w:val="40"/>
        </w:rPr>
        <w:t xml:space="preserve">AIDS United </w:t>
      </w:r>
    </w:p>
    <w:p w14:paraId="78ABF00F" w14:textId="77777777" w:rsidR="00101B02" w:rsidRDefault="00101B02" w:rsidP="001C6648">
      <w:pPr>
        <w:pStyle w:val="ListParagraph"/>
        <w:numPr>
          <w:ilvl w:val="0"/>
          <w:numId w:val="6"/>
        </w:numPr>
      </w:pPr>
      <w:r w:rsidRPr="00E22B1A">
        <w:t>Syringe Access Fund:</w:t>
      </w:r>
      <w:r>
        <w:t xml:space="preserve"> </w:t>
      </w:r>
      <w:hyperlink r:id="rId17" w:history="1">
        <w:r w:rsidR="001C6648" w:rsidRPr="005D6FD1">
          <w:rPr>
            <w:rStyle w:val="Hyperlink"/>
          </w:rPr>
          <w:t>http://www.aidsunited.org/Programs-0024-Grantmaking/Syringe-Access.aspx</w:t>
        </w:r>
      </w:hyperlink>
    </w:p>
    <w:p w14:paraId="77255546" w14:textId="77777777" w:rsidR="00682F9A" w:rsidRDefault="001C6648" w:rsidP="00682F9A">
      <w:pPr>
        <w:pStyle w:val="ListParagraph"/>
        <w:numPr>
          <w:ilvl w:val="0"/>
          <w:numId w:val="6"/>
        </w:numPr>
      </w:pPr>
      <w:r w:rsidRPr="00E22B1A">
        <w:t xml:space="preserve">AIDS United/HIV Prevention Justice Alliance/Drug Policy Alliance Webinar on Harm Reduction and Law Enforcement. </w:t>
      </w:r>
      <w:r w:rsidR="007C5D9B">
        <w:t>Mentioned in the presentation</w:t>
      </w:r>
      <w:r>
        <w:t xml:space="preserve">, it includes a presentation from Philomena </w:t>
      </w:r>
      <w:proofErr w:type="spellStart"/>
      <w:r>
        <w:t>Kebec</w:t>
      </w:r>
      <w:proofErr w:type="spellEnd"/>
      <w:r>
        <w:t xml:space="preserve">, former Staff Attorney/Child Welfare Prosecutor for the Bad River Band of Lake Superior Chippewa; current volunteer with the </w:t>
      </w:r>
      <w:proofErr w:type="spellStart"/>
      <w:r>
        <w:t>Gwayakobimaadiziwin</w:t>
      </w:r>
      <w:proofErr w:type="spellEnd"/>
      <w:r>
        <w:t xml:space="preserve"> Bad River Needle Exchange:</w:t>
      </w:r>
      <w:r w:rsidR="00682F9A">
        <w:t xml:space="preserve"> </w:t>
      </w:r>
    </w:p>
    <w:p w14:paraId="6E4558EF" w14:textId="77777777" w:rsidR="008056AF" w:rsidRPr="00682F9A" w:rsidRDefault="00682F9A" w:rsidP="00682F9A">
      <w:pPr>
        <w:pStyle w:val="ListParagraph"/>
        <w:numPr>
          <w:ilvl w:val="1"/>
          <w:numId w:val="6"/>
        </w:numPr>
      </w:pPr>
      <w:r w:rsidRPr="00682F9A">
        <w:t xml:space="preserve">Webinar: </w:t>
      </w:r>
      <w:hyperlink r:id="rId18" w:history="1">
        <w:r w:rsidR="00237F8F" w:rsidRPr="00682F9A">
          <w:rPr>
            <w:rStyle w:val="Hyperlink"/>
          </w:rPr>
          <w:t>http://www.preventionjustice.org/18-webinar-strategies-on-expanding-harm-reduction-through-law-enforcement/</w:t>
        </w:r>
      </w:hyperlink>
    </w:p>
    <w:p w14:paraId="7571C86D" w14:textId="77777777" w:rsidR="008056AF" w:rsidRPr="00682F9A" w:rsidRDefault="00682F9A" w:rsidP="00682F9A">
      <w:pPr>
        <w:pStyle w:val="ListParagraph"/>
        <w:numPr>
          <w:ilvl w:val="1"/>
          <w:numId w:val="6"/>
        </w:numPr>
      </w:pPr>
      <w:r w:rsidRPr="00682F9A">
        <w:t>Slides: http://www.preventionjustice.org/wp-content/uploads/2016/01/Law-Enforcement-and-Harm-Reduction-Webinar-Slides.pdf</w:t>
      </w:r>
    </w:p>
    <w:p w14:paraId="3A9E1F31" w14:textId="4D68A821" w:rsidR="00682F9A" w:rsidRDefault="00682F9A" w:rsidP="00B66B62">
      <w:pPr>
        <w:pStyle w:val="ListParagraph"/>
        <w:numPr>
          <w:ilvl w:val="1"/>
          <w:numId w:val="6"/>
        </w:numPr>
      </w:pPr>
      <w:r w:rsidRPr="00682F9A">
        <w:t>List of resources: http://www.preventionjustice.org/wp-content/uploads/2016/01/Resources-on-Law-Enforcement-Syringe-Service-Programs.pdf</w:t>
      </w:r>
    </w:p>
    <w:p w14:paraId="5F1F68E0" w14:textId="4306D434" w:rsidR="00682F9A" w:rsidRPr="00E22B1A" w:rsidRDefault="00682F9A" w:rsidP="00B66B62">
      <w:pPr>
        <w:pStyle w:val="Heading2"/>
      </w:pPr>
      <w:r w:rsidRPr="00E22B1A">
        <w:t xml:space="preserve">Other resources mentioned in the webinar </w:t>
      </w:r>
      <w:r w:rsidR="00096C3B" w:rsidRPr="00E22B1A">
        <w:t xml:space="preserve">- </w:t>
      </w:r>
    </w:p>
    <w:p w14:paraId="53073D8E" w14:textId="77777777" w:rsidR="0038468E" w:rsidRPr="00E22B1A" w:rsidRDefault="0038468E" w:rsidP="00E22B1A">
      <w:pPr>
        <w:pStyle w:val="Heading1"/>
        <w:rPr>
          <w:sz w:val="40"/>
          <w:szCs w:val="40"/>
        </w:rPr>
      </w:pPr>
      <w:r w:rsidRPr="00E22B1A">
        <w:rPr>
          <w:sz w:val="40"/>
          <w:szCs w:val="40"/>
        </w:rPr>
        <w:t>SAMHSA</w:t>
      </w:r>
    </w:p>
    <w:p w14:paraId="57D144CE" w14:textId="77777777" w:rsidR="0038468E" w:rsidRPr="00E22B1A" w:rsidRDefault="00682F9A" w:rsidP="0038468E">
      <w:pPr>
        <w:pStyle w:val="ListParagraph"/>
        <w:numPr>
          <w:ilvl w:val="0"/>
          <w:numId w:val="11"/>
        </w:numPr>
        <w:rPr>
          <w:rStyle w:val="Emphasis"/>
        </w:rPr>
      </w:pPr>
      <w:r w:rsidRPr="00682F9A">
        <w:t xml:space="preserve">Point person working on syringe exchange: Dr. </w:t>
      </w:r>
      <w:r w:rsidR="00237F8F" w:rsidRPr="00682F9A">
        <w:t xml:space="preserve">Lisa G. </w:t>
      </w:r>
      <w:proofErr w:type="spellStart"/>
      <w:r w:rsidR="00237F8F" w:rsidRPr="00682F9A">
        <w:t>Kaplowitz</w:t>
      </w:r>
      <w:proofErr w:type="spellEnd"/>
      <w:r w:rsidR="00237F8F" w:rsidRPr="00682F9A">
        <w:t xml:space="preserve">: </w:t>
      </w:r>
      <w:hyperlink r:id="rId19" w:history="1">
        <w:r w:rsidR="00E22B1A" w:rsidRPr="00AD64B2">
          <w:rPr>
            <w:rStyle w:val="Hyperlink"/>
          </w:rPr>
          <w:t>Lisa.Kapowitz@samhsa.hhs.gov</w:t>
        </w:r>
      </w:hyperlink>
      <w:r w:rsidR="00E22B1A">
        <w:t xml:space="preserve"> - </w:t>
      </w:r>
      <w:r w:rsidRPr="00E22B1A">
        <w:rPr>
          <w:rStyle w:val="Emphasis"/>
        </w:rPr>
        <w:t>Again, once SAMHSA has issued its guidance, we will let you know</w:t>
      </w:r>
      <w:r w:rsidR="00E22B1A" w:rsidRPr="00E22B1A">
        <w:rPr>
          <w:rStyle w:val="Emphasis"/>
        </w:rPr>
        <w:t>.</w:t>
      </w:r>
    </w:p>
    <w:p w14:paraId="124972F9" w14:textId="77777777" w:rsidR="00682F9A" w:rsidRPr="00E22B1A" w:rsidRDefault="0038468E" w:rsidP="00E22B1A">
      <w:pPr>
        <w:pStyle w:val="Heading1"/>
        <w:rPr>
          <w:sz w:val="40"/>
          <w:szCs w:val="40"/>
        </w:rPr>
      </w:pPr>
      <w:r w:rsidRPr="00E22B1A">
        <w:rPr>
          <w:sz w:val="40"/>
          <w:szCs w:val="40"/>
        </w:rPr>
        <w:t>Your new best friends</w:t>
      </w:r>
    </w:p>
    <w:p w14:paraId="26CC6FA8" w14:textId="77777777" w:rsidR="0038468E" w:rsidRPr="0038468E" w:rsidRDefault="0038468E" w:rsidP="0038468E">
      <w:pPr>
        <w:pStyle w:val="ListParagraph"/>
        <w:numPr>
          <w:ilvl w:val="0"/>
          <w:numId w:val="11"/>
        </w:numPr>
        <w:rPr>
          <w:color w:val="0070C0"/>
          <w:u w:val="single"/>
        </w:rPr>
      </w:pPr>
      <w:r w:rsidRPr="0038468E">
        <w:t xml:space="preserve">NASEN (North American Syringe Exchange Network): </w:t>
      </w:r>
      <w:hyperlink r:id="rId20" w:history="1">
        <w:r w:rsidR="00E22B1A" w:rsidRPr="00AD64B2">
          <w:rPr>
            <w:rStyle w:val="Hyperlink"/>
          </w:rPr>
          <w:t>www.nasen.org</w:t>
        </w:r>
      </w:hyperlink>
      <w:r w:rsidR="00E22B1A">
        <w:rPr>
          <w:color w:val="0070C0"/>
          <w:u w:val="single"/>
        </w:rPr>
        <w:t xml:space="preserve"> </w:t>
      </w:r>
    </w:p>
    <w:p w14:paraId="0BE45886" w14:textId="77777777" w:rsidR="0038468E" w:rsidRDefault="0038468E" w:rsidP="0038468E">
      <w:pPr>
        <w:pStyle w:val="ListParagraph"/>
        <w:numPr>
          <w:ilvl w:val="1"/>
          <w:numId w:val="11"/>
        </w:numPr>
      </w:pPr>
      <w:r w:rsidRPr="0038468E">
        <w:t>Directory of SSPs with contact info, Dave Purchase Memorial National Survey, ordering info</w:t>
      </w:r>
    </w:p>
    <w:p w14:paraId="5224D403" w14:textId="77777777" w:rsidR="0038468E" w:rsidRDefault="0038468E" w:rsidP="0038468E">
      <w:pPr>
        <w:pStyle w:val="ListParagraph"/>
        <w:numPr>
          <w:ilvl w:val="0"/>
          <w:numId w:val="11"/>
        </w:numPr>
        <w:rPr>
          <w:color w:val="0070C0"/>
          <w:u w:val="single"/>
        </w:rPr>
      </w:pPr>
      <w:r w:rsidRPr="0038468E">
        <w:t>Harm Reduction Forum listserv:</w:t>
      </w:r>
      <w:r w:rsidR="00E22B1A">
        <w:t xml:space="preserve"> </w:t>
      </w:r>
      <w:hyperlink r:id="rId21" w:history="1">
        <w:r w:rsidR="00E22B1A" w:rsidRPr="00AD64B2">
          <w:rPr>
            <w:rStyle w:val="Hyperlink"/>
          </w:rPr>
          <w:t>http://drcnet.org/mailman/listinfo/harmred</w:t>
        </w:r>
      </w:hyperlink>
      <w:r w:rsidR="00E22B1A">
        <w:t xml:space="preserve"> </w:t>
      </w:r>
    </w:p>
    <w:p w14:paraId="69E64DEE" w14:textId="77777777" w:rsidR="0038468E" w:rsidRPr="0038468E" w:rsidRDefault="0038468E" w:rsidP="0038468E">
      <w:pPr>
        <w:pStyle w:val="ListParagraph"/>
        <w:numPr>
          <w:ilvl w:val="1"/>
          <w:numId w:val="11"/>
        </w:numPr>
        <w:rPr>
          <w:color w:val="0070C0"/>
          <w:u w:val="single"/>
        </w:rPr>
      </w:pPr>
      <w:r w:rsidRPr="0038468E">
        <w:t>The most efficient way to find out the latest and ask for help.</w:t>
      </w:r>
    </w:p>
    <w:p w14:paraId="4348914E" w14:textId="77777777" w:rsidR="0038468E" w:rsidRPr="0038468E" w:rsidRDefault="0038468E" w:rsidP="0038468E">
      <w:pPr>
        <w:pStyle w:val="ListParagraph"/>
        <w:numPr>
          <w:ilvl w:val="0"/>
          <w:numId w:val="11"/>
        </w:numPr>
        <w:rPr>
          <w:color w:val="0070C0"/>
          <w:u w:val="single"/>
        </w:rPr>
      </w:pPr>
      <w:r w:rsidRPr="0038468E">
        <w:t xml:space="preserve">Washington Heights Corner Project: </w:t>
      </w:r>
      <w:hyperlink r:id="rId22" w:history="1">
        <w:r w:rsidR="00E22B1A" w:rsidRPr="00AD64B2">
          <w:rPr>
            <w:rStyle w:val="Hyperlink"/>
          </w:rPr>
          <w:t>http://www.cornerproject.org/resources/</w:t>
        </w:r>
      </w:hyperlink>
      <w:r w:rsidR="00E22B1A">
        <w:t xml:space="preserve"> </w:t>
      </w:r>
    </w:p>
    <w:p w14:paraId="51FB421D" w14:textId="77777777" w:rsidR="0038468E" w:rsidRPr="00E22B1A" w:rsidRDefault="0038468E" w:rsidP="00682F9A">
      <w:pPr>
        <w:pStyle w:val="ListParagraph"/>
        <w:numPr>
          <w:ilvl w:val="1"/>
          <w:numId w:val="11"/>
        </w:numPr>
        <w:rPr>
          <w:color w:val="0070C0"/>
          <w:u w:val="single"/>
        </w:rPr>
      </w:pPr>
      <w:r w:rsidRPr="0038468E">
        <w:t>Program policies and procedures, curricula, marketing materials</w:t>
      </w:r>
    </w:p>
    <w:p w14:paraId="78079D0A" w14:textId="77777777" w:rsidR="00B66B62" w:rsidRDefault="00B66B62" w:rsidP="00E22B1A">
      <w:pPr>
        <w:pStyle w:val="Heading1"/>
        <w:rPr>
          <w:sz w:val="40"/>
          <w:szCs w:val="40"/>
        </w:rPr>
      </w:pPr>
    </w:p>
    <w:p w14:paraId="2F243824" w14:textId="77777777" w:rsidR="0038468E" w:rsidRPr="00E22B1A" w:rsidRDefault="0038468E" w:rsidP="00E22B1A">
      <w:pPr>
        <w:pStyle w:val="Heading1"/>
        <w:rPr>
          <w:sz w:val="40"/>
          <w:szCs w:val="40"/>
        </w:rPr>
      </w:pPr>
      <w:bookmarkStart w:id="0" w:name="_GoBack"/>
      <w:bookmarkEnd w:id="0"/>
      <w:r w:rsidRPr="00E22B1A">
        <w:rPr>
          <w:sz w:val="40"/>
          <w:szCs w:val="40"/>
        </w:rPr>
        <w:lastRenderedPageBreak/>
        <w:t>Websites worth perusing</w:t>
      </w:r>
      <w:r w:rsidR="00096C3B" w:rsidRPr="00E22B1A">
        <w:rPr>
          <w:sz w:val="40"/>
          <w:szCs w:val="40"/>
        </w:rPr>
        <w:t>:</w:t>
      </w:r>
    </w:p>
    <w:p w14:paraId="1B8A7C3F" w14:textId="77777777" w:rsidR="00FB25A6" w:rsidRPr="00FB25A6" w:rsidRDefault="0038468E" w:rsidP="00FB25A6">
      <w:pPr>
        <w:pStyle w:val="ListParagraph"/>
        <w:numPr>
          <w:ilvl w:val="0"/>
          <w:numId w:val="11"/>
        </w:numPr>
        <w:rPr>
          <w:color w:val="0070C0"/>
          <w:u w:val="single"/>
        </w:rPr>
      </w:pPr>
      <w:r>
        <w:t xml:space="preserve">Harm Reduction Coalition: </w:t>
      </w:r>
      <w:hyperlink r:id="rId23" w:history="1">
        <w:r w:rsidR="00FB25A6" w:rsidRPr="00AD64B2">
          <w:rPr>
            <w:rStyle w:val="Hyperlink"/>
          </w:rPr>
          <w:t>http://harmreduction.org/</w:t>
        </w:r>
      </w:hyperlink>
      <w:r w:rsidR="00FB25A6">
        <w:rPr>
          <w:color w:val="0070C0"/>
          <w:u w:val="single"/>
        </w:rPr>
        <w:t xml:space="preserve"> </w:t>
      </w:r>
    </w:p>
    <w:p w14:paraId="2ACD3516" w14:textId="77777777" w:rsidR="008056AF" w:rsidRPr="0038468E" w:rsidRDefault="0038468E" w:rsidP="0038468E">
      <w:pPr>
        <w:pStyle w:val="ListParagraph"/>
        <w:numPr>
          <w:ilvl w:val="0"/>
          <w:numId w:val="11"/>
        </w:numPr>
      </w:pPr>
      <w:r w:rsidRPr="0038468E">
        <w:t xml:space="preserve">North Carolina Harm Reduction Coalition: </w:t>
      </w:r>
      <w:hyperlink r:id="rId24" w:history="1">
        <w:r w:rsidR="00FB25A6" w:rsidRPr="00AD64B2">
          <w:rPr>
            <w:rStyle w:val="Hyperlink"/>
          </w:rPr>
          <w:t>http://www.nchrc.org/</w:t>
        </w:r>
      </w:hyperlink>
      <w:r w:rsidR="00FB25A6">
        <w:t xml:space="preserve"> </w:t>
      </w:r>
    </w:p>
    <w:p w14:paraId="1D7A4950" w14:textId="77777777" w:rsidR="00FB25A6" w:rsidRDefault="0038468E" w:rsidP="00FB25A6">
      <w:pPr>
        <w:pStyle w:val="ListParagraph"/>
        <w:numPr>
          <w:ilvl w:val="0"/>
          <w:numId w:val="11"/>
        </w:numPr>
        <w:rPr>
          <w:color w:val="0070C0"/>
          <w:u w:val="single"/>
        </w:rPr>
      </w:pPr>
      <w:r w:rsidRPr="0038468E">
        <w:t xml:space="preserve">Chicago Recovery Alliance: </w:t>
      </w:r>
      <w:hyperlink r:id="rId25" w:history="1">
        <w:r w:rsidR="00FB25A6" w:rsidRPr="00AD64B2">
          <w:rPr>
            <w:rStyle w:val="Hyperlink"/>
          </w:rPr>
          <w:t>http://www.anypositivechange.org/</w:t>
        </w:r>
      </w:hyperlink>
      <w:r w:rsidR="00FB25A6">
        <w:t xml:space="preserve"> </w:t>
      </w:r>
    </w:p>
    <w:p w14:paraId="775B3E01" w14:textId="77777777" w:rsidR="00682F9A" w:rsidRPr="00FB25A6" w:rsidRDefault="0038468E" w:rsidP="00FB25A6">
      <w:pPr>
        <w:pStyle w:val="ListParagraph"/>
        <w:numPr>
          <w:ilvl w:val="0"/>
          <w:numId w:val="11"/>
        </w:numPr>
        <w:rPr>
          <w:color w:val="0070C0"/>
          <w:u w:val="single"/>
        </w:rPr>
      </w:pPr>
      <w:r w:rsidRPr="0038468E">
        <w:t xml:space="preserve">Prescribe to prevent: </w:t>
      </w:r>
      <w:hyperlink r:id="rId26" w:history="1">
        <w:r w:rsidR="00FB25A6" w:rsidRPr="00AD64B2">
          <w:rPr>
            <w:rStyle w:val="Hyperlink"/>
          </w:rPr>
          <w:t>http://prescribetoprevent.org/pharmacists/behind-the-counter-models/</w:t>
        </w:r>
      </w:hyperlink>
      <w:r w:rsidR="00FB25A6" w:rsidRPr="00FB25A6">
        <w:rPr>
          <w:color w:val="0070C0"/>
          <w:u w:val="single"/>
        </w:rPr>
        <w:t xml:space="preserve"> </w:t>
      </w:r>
    </w:p>
    <w:p w14:paraId="02669232" w14:textId="77777777" w:rsidR="0038468E" w:rsidRPr="00E22B1A" w:rsidRDefault="0038468E" w:rsidP="00E22B1A">
      <w:pPr>
        <w:pStyle w:val="Heading1"/>
        <w:rPr>
          <w:sz w:val="40"/>
          <w:szCs w:val="40"/>
        </w:rPr>
      </w:pPr>
      <w:r w:rsidRPr="00E22B1A">
        <w:rPr>
          <w:sz w:val="40"/>
          <w:szCs w:val="40"/>
        </w:rPr>
        <w:t>Contact info for webinar:</w:t>
      </w:r>
    </w:p>
    <w:p w14:paraId="340335F2" w14:textId="77777777" w:rsidR="0038468E" w:rsidRDefault="0038468E" w:rsidP="00682F9A">
      <w:pPr>
        <w:pStyle w:val="ListParagraph"/>
        <w:ind w:left="0"/>
        <w:rPr>
          <w:rStyle w:val="go"/>
        </w:rPr>
      </w:pPr>
      <w:r>
        <w:t>Jessica Leston</w:t>
      </w:r>
      <w:r>
        <w:br/>
        <w:t>HIV/STI/HCV Clinical Programs Manager</w:t>
      </w:r>
      <w:r>
        <w:br/>
        <w:t>Northwest Portland Area Indian Health Board</w:t>
      </w:r>
      <w:r>
        <w:br/>
      </w:r>
      <w:proofErr w:type="spellStart"/>
      <w:r w:rsidR="00FB25A6">
        <w:t>tel</w:t>
      </w:r>
      <w:proofErr w:type="spellEnd"/>
      <w:r w:rsidR="00FB25A6">
        <w:t xml:space="preserve"> 907.244.3888</w:t>
      </w:r>
      <w:r>
        <w:br/>
      </w:r>
      <w:hyperlink r:id="rId27" w:history="1">
        <w:r w:rsidR="00FB25A6" w:rsidRPr="00AD64B2">
          <w:rPr>
            <w:rStyle w:val="Hyperlink"/>
          </w:rPr>
          <w:t>jleston@npaihb.org</w:t>
        </w:r>
      </w:hyperlink>
      <w:r w:rsidR="00FB25A6">
        <w:t xml:space="preserve"> or </w:t>
      </w:r>
      <w:hyperlink r:id="rId28" w:history="1">
        <w:r w:rsidRPr="005D6FD1">
          <w:rPr>
            <w:rStyle w:val="Hyperlink"/>
          </w:rPr>
          <w:t>Jessica.Leston@ihs.gov</w:t>
        </w:r>
      </w:hyperlink>
    </w:p>
    <w:p w14:paraId="7A395E14" w14:textId="77777777" w:rsidR="00237F8F" w:rsidRDefault="00237F8F" w:rsidP="00237F8F">
      <w:pPr>
        <w:spacing w:before="100" w:beforeAutospacing="1" w:after="100" w:afterAutospacing="1"/>
      </w:pPr>
      <w:r w:rsidRPr="00237F8F">
        <w:t>Alexander White Tail Feather (Kashia Pomo)</w:t>
      </w:r>
      <w:r>
        <w:br/>
      </w:r>
      <w:r w:rsidRPr="00237F8F">
        <w:t>Executive Director</w:t>
      </w:r>
      <w:r>
        <w:br/>
      </w:r>
      <w:r w:rsidRPr="00237F8F">
        <w:t>National Native American AIDS Prevention Center</w:t>
      </w:r>
      <w:r>
        <w:br/>
      </w:r>
      <w:r w:rsidRPr="00237F8F">
        <w:t>1031 33rd. St., Suite 270</w:t>
      </w:r>
      <w:r>
        <w:br/>
      </w:r>
      <w:r w:rsidRPr="00237F8F">
        <w:t>Denver, CO  80205</w:t>
      </w:r>
      <w:r>
        <w:br/>
      </w:r>
      <w:proofErr w:type="spellStart"/>
      <w:r>
        <w:t>tel</w:t>
      </w:r>
      <w:proofErr w:type="spellEnd"/>
      <w:r>
        <w:t xml:space="preserve">: </w:t>
      </w:r>
      <w:r w:rsidRPr="00237F8F">
        <w:t>720.382.2244</w:t>
      </w:r>
      <w:r>
        <w:br/>
      </w:r>
      <w:hyperlink r:id="rId29" w:history="1">
        <w:r w:rsidRPr="005D6FD1">
          <w:rPr>
            <w:rStyle w:val="Hyperlink"/>
          </w:rPr>
          <w:t>awhitetailfeather@nnaapc.org</w:t>
        </w:r>
      </w:hyperlink>
      <w:r>
        <w:t xml:space="preserve"> </w:t>
      </w:r>
    </w:p>
    <w:p w14:paraId="05DB1BF5" w14:textId="77777777" w:rsidR="00237F8F" w:rsidRDefault="00237F8F" w:rsidP="00237F8F">
      <w:pPr>
        <w:spacing w:before="100" w:beforeAutospacing="1" w:after="100" w:afterAutospacing="1"/>
      </w:pPr>
      <w:r>
        <w:t>Mary Beth Levin, MPH</w:t>
      </w:r>
      <w:r>
        <w:br/>
        <w:t>Associate Professor</w:t>
      </w:r>
      <w:r>
        <w:br/>
        <w:t>Department of Family Medicine</w:t>
      </w:r>
      <w:r>
        <w:br/>
        <w:t>Georgetown University School of Medicine</w:t>
      </w:r>
      <w:r>
        <w:br/>
      </w:r>
      <w:hyperlink r:id="rId30" w:history="1">
        <w:r w:rsidRPr="005D6FD1">
          <w:rPr>
            <w:rStyle w:val="Hyperlink"/>
          </w:rPr>
          <w:t>levinmb@gmail.com</w:t>
        </w:r>
      </w:hyperlink>
    </w:p>
    <w:p w14:paraId="41CC2EB1" w14:textId="77777777" w:rsidR="00237F8F" w:rsidRPr="00096C3B" w:rsidRDefault="00237F8F" w:rsidP="00237F8F">
      <w:pPr>
        <w:pStyle w:val="ListParagraph"/>
        <w:ind w:left="0"/>
        <w:rPr>
          <w:sz w:val="24"/>
          <w:szCs w:val="24"/>
        </w:rPr>
      </w:pPr>
      <w:r w:rsidRPr="00237F8F">
        <w:rPr>
          <w:sz w:val="36"/>
          <w:szCs w:val="36"/>
        </w:rPr>
        <w:t xml:space="preserve">Link to recording of webinar: </w:t>
      </w:r>
      <w:hyperlink r:id="rId31" w:history="1">
        <w:r w:rsidR="00096C3B" w:rsidRPr="00096C3B">
          <w:rPr>
            <w:rStyle w:val="Hyperlink"/>
          </w:rPr>
          <w:t>https://npaihb.adobeconnect.com/p9ng1et0z8h/?launcher=false&amp;fcsContent=true&amp;pbMode=normal</w:t>
        </w:r>
      </w:hyperlink>
      <w:r w:rsidR="00096C3B" w:rsidRPr="00096C3B">
        <w:rPr>
          <w:sz w:val="24"/>
          <w:szCs w:val="24"/>
        </w:rPr>
        <w:t xml:space="preserve"> </w:t>
      </w:r>
    </w:p>
    <w:p w14:paraId="512807FA" w14:textId="77777777" w:rsidR="002068F4" w:rsidRDefault="002068F4" w:rsidP="00FB25A6"/>
    <w:sectPr w:rsidR="00206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9AE"/>
    <w:multiLevelType w:val="hybridMultilevel"/>
    <w:tmpl w:val="6F929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2208E"/>
    <w:multiLevelType w:val="hybridMultilevel"/>
    <w:tmpl w:val="5DF86CEA"/>
    <w:lvl w:ilvl="0" w:tplc="E2346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12DE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C0F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4C2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08A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BC9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E8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BEE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CA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F62614"/>
    <w:multiLevelType w:val="hybridMultilevel"/>
    <w:tmpl w:val="EAB813D6"/>
    <w:lvl w:ilvl="0" w:tplc="71F2E2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6060A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52BF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C89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7227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FAA2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C1A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8EA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6AD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3580A"/>
    <w:multiLevelType w:val="hybridMultilevel"/>
    <w:tmpl w:val="5DCE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D7972"/>
    <w:multiLevelType w:val="hybridMultilevel"/>
    <w:tmpl w:val="CEEE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02029"/>
    <w:multiLevelType w:val="hybridMultilevel"/>
    <w:tmpl w:val="0AAEF6F2"/>
    <w:lvl w:ilvl="0" w:tplc="4C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ECE4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0EC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368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C6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EC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A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4A6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4F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E881872"/>
    <w:multiLevelType w:val="hybridMultilevel"/>
    <w:tmpl w:val="042EB1E4"/>
    <w:lvl w:ilvl="0" w:tplc="FE0CB8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7012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221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850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B46D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923C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A6F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788C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659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00646B"/>
    <w:multiLevelType w:val="hybridMultilevel"/>
    <w:tmpl w:val="4AF6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7727F"/>
    <w:multiLevelType w:val="hybridMultilevel"/>
    <w:tmpl w:val="83CE05BE"/>
    <w:lvl w:ilvl="0" w:tplc="82E40C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EDC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B850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6ED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BC76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6C31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835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0461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8B3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89096C"/>
    <w:multiLevelType w:val="hybridMultilevel"/>
    <w:tmpl w:val="6B88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D45C6"/>
    <w:multiLevelType w:val="hybridMultilevel"/>
    <w:tmpl w:val="024C6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62232"/>
    <w:multiLevelType w:val="hybridMultilevel"/>
    <w:tmpl w:val="F3E8A02A"/>
    <w:lvl w:ilvl="0" w:tplc="D466F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D7DBD"/>
    <w:multiLevelType w:val="hybridMultilevel"/>
    <w:tmpl w:val="562C4CC2"/>
    <w:lvl w:ilvl="0" w:tplc="2D383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51265"/>
    <w:multiLevelType w:val="hybridMultilevel"/>
    <w:tmpl w:val="D6CE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03"/>
    <w:rsid w:val="00062A03"/>
    <w:rsid w:val="00096C3B"/>
    <w:rsid w:val="00101B02"/>
    <w:rsid w:val="001C6648"/>
    <w:rsid w:val="001E2797"/>
    <w:rsid w:val="002068F4"/>
    <w:rsid w:val="00237F8F"/>
    <w:rsid w:val="003509C0"/>
    <w:rsid w:val="0038468E"/>
    <w:rsid w:val="00682F9A"/>
    <w:rsid w:val="007C5D9B"/>
    <w:rsid w:val="008056AF"/>
    <w:rsid w:val="00B66B62"/>
    <w:rsid w:val="00B873D9"/>
    <w:rsid w:val="00E22B1A"/>
    <w:rsid w:val="00F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865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7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3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962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6B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A03"/>
    <w:rPr>
      <w:color w:val="E68200" w:themeColor="hyperlink"/>
      <w:u w:val="single"/>
    </w:rPr>
  </w:style>
  <w:style w:type="character" w:customStyle="1" w:styleId="go">
    <w:name w:val="go"/>
    <w:basedOn w:val="DefaultParagraphFont"/>
    <w:rsid w:val="00062A03"/>
  </w:style>
  <w:style w:type="paragraph" w:styleId="ListParagraph">
    <w:name w:val="List Paragraph"/>
    <w:basedOn w:val="Normal"/>
    <w:uiPriority w:val="34"/>
    <w:qFormat/>
    <w:rsid w:val="00062A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73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8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73D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873D9"/>
    <w:rPr>
      <w:rFonts w:asciiTheme="majorHAnsi" w:eastAsiaTheme="majorEastAsia" w:hAnsiTheme="majorHAnsi" w:cstheme="majorBidi"/>
      <w:color w:val="49620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22B1A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2B1A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22B1A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66B62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B62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6B62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7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3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962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6B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A03"/>
    <w:rPr>
      <w:color w:val="E68200" w:themeColor="hyperlink"/>
      <w:u w:val="single"/>
    </w:rPr>
  </w:style>
  <w:style w:type="character" w:customStyle="1" w:styleId="go">
    <w:name w:val="go"/>
    <w:basedOn w:val="DefaultParagraphFont"/>
    <w:rsid w:val="00062A03"/>
  </w:style>
  <w:style w:type="paragraph" w:styleId="ListParagraph">
    <w:name w:val="List Paragraph"/>
    <w:basedOn w:val="Normal"/>
    <w:uiPriority w:val="34"/>
    <w:qFormat/>
    <w:rsid w:val="00062A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73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8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73D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873D9"/>
    <w:rPr>
      <w:rFonts w:asciiTheme="majorHAnsi" w:eastAsiaTheme="majorEastAsia" w:hAnsiTheme="majorHAnsi" w:cstheme="majorBidi"/>
      <w:color w:val="49620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22B1A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2B1A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22B1A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66B62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B62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6B62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9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5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8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096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1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nasen.org" TargetMode="External"/><Relationship Id="rId21" Type="http://schemas.openxmlformats.org/officeDocument/2006/relationships/hyperlink" Target="http://drcnet.org/mailman/listinfo/harmred" TargetMode="External"/><Relationship Id="rId22" Type="http://schemas.openxmlformats.org/officeDocument/2006/relationships/hyperlink" Target="http://www.cornerproject.org/resources/" TargetMode="External"/><Relationship Id="rId23" Type="http://schemas.openxmlformats.org/officeDocument/2006/relationships/hyperlink" Target="http://harmreduction.org/" TargetMode="External"/><Relationship Id="rId24" Type="http://schemas.openxmlformats.org/officeDocument/2006/relationships/hyperlink" Target="http://www.nchrc.org/" TargetMode="External"/><Relationship Id="rId25" Type="http://schemas.openxmlformats.org/officeDocument/2006/relationships/hyperlink" Target="http://www.anypositivechange.org/" TargetMode="External"/><Relationship Id="rId26" Type="http://schemas.openxmlformats.org/officeDocument/2006/relationships/hyperlink" Target="http://prescribetoprevent.org/pharmacists/behind-the-counter-models/" TargetMode="External"/><Relationship Id="rId27" Type="http://schemas.openxmlformats.org/officeDocument/2006/relationships/hyperlink" Target="mailto:jleston@npaihb.org" TargetMode="External"/><Relationship Id="rId28" Type="http://schemas.openxmlformats.org/officeDocument/2006/relationships/hyperlink" Target="mailto:Jessica.Leston@ihs.gov" TargetMode="External"/><Relationship Id="rId29" Type="http://schemas.openxmlformats.org/officeDocument/2006/relationships/hyperlink" Target="mailto:awhitetailfeather@nnaapc.or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mailto:levinmb@gmail.com" TargetMode="External"/><Relationship Id="rId31" Type="http://schemas.openxmlformats.org/officeDocument/2006/relationships/hyperlink" Target="https://npaihb.adobeconnect.com/p9ng1et0z8h/?launcher=false&amp;fcsContent=true&amp;pbMode=normal" TargetMode="External"/><Relationship Id="rId32" Type="http://schemas.openxmlformats.org/officeDocument/2006/relationships/fontTable" Target="fontTable.xml"/><Relationship Id="rId9" Type="http://schemas.openxmlformats.org/officeDocument/2006/relationships/hyperlink" Target="http://harmreduction.org/issues/syringe-access/tools-best-practices/manuals-and-best-practice-documents/syringe-access-manual/" TargetMode="External"/><Relationship Id="rId6" Type="http://schemas.openxmlformats.org/officeDocument/2006/relationships/hyperlink" Target="http://www.nnaapc.org" TargetMode="External"/><Relationship Id="rId7" Type="http://schemas.openxmlformats.org/officeDocument/2006/relationships/hyperlink" Target="mailto:AWhiteTailFeather@nnaapc.org" TargetMode="External"/><Relationship Id="rId8" Type="http://schemas.openxmlformats.org/officeDocument/2006/relationships/hyperlink" Target="http://harmreduction.org/drugs-and-drug-users/drug-tools/getting-off-right/" TargetMode="External"/><Relationship Id="rId33" Type="http://schemas.openxmlformats.org/officeDocument/2006/relationships/theme" Target="theme/theme1.xml"/><Relationship Id="rId10" Type="http://schemas.openxmlformats.org/officeDocument/2006/relationships/hyperlink" Target="http://www.fortpecktribes.org/fpth/" TargetMode="External"/><Relationship Id="rId11" Type="http://schemas.openxmlformats.org/officeDocument/2006/relationships/hyperlink" Target="http://harmreduction.org/publication-type/podcast/twenty-nine/" TargetMode="External"/><Relationship Id="rId12" Type="http://schemas.openxmlformats.org/officeDocument/2006/relationships/hyperlink" Target="http://ne2ss.typepad.com/" TargetMode="External"/><Relationship Id="rId13" Type="http://schemas.openxmlformats.org/officeDocument/2006/relationships/hyperlink" Target="http://nnaapc.org/" TargetMode="External"/><Relationship Id="rId14" Type="http://schemas.openxmlformats.org/officeDocument/2006/relationships/hyperlink" Target="http://harmreduction.org/publication-type/podcast/fifty-four" TargetMode="External"/><Relationship Id="rId15" Type="http://schemas.openxmlformats.org/officeDocument/2006/relationships/hyperlink" Target="http://www.cdc.gov/hiv/group/racialethnic/aian/index.html" TargetMode="External"/><Relationship Id="rId16" Type="http://schemas.openxmlformats.org/officeDocument/2006/relationships/hyperlink" Target="mailto:iga4@cdc.gov" TargetMode="External"/><Relationship Id="rId17" Type="http://schemas.openxmlformats.org/officeDocument/2006/relationships/hyperlink" Target="http://www.aidsunited.org/Programs-0024-Grantmaking/Syringe-Access.aspx" TargetMode="External"/><Relationship Id="rId18" Type="http://schemas.openxmlformats.org/officeDocument/2006/relationships/hyperlink" Target="http://www.preventionjustice.org/18-webinar-strategies-on-expanding-harm-reduction-through-law-enforcement/" TargetMode="External"/><Relationship Id="rId19" Type="http://schemas.openxmlformats.org/officeDocument/2006/relationships/hyperlink" Target="mailto:Lisa.Kapowitz@samhsa.hhs.gov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980</Words>
  <Characters>5589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Levin</dc:creator>
  <cp:keywords/>
  <dc:description/>
  <cp:lastModifiedBy>Jessica Leston</cp:lastModifiedBy>
  <cp:revision>4</cp:revision>
  <dcterms:created xsi:type="dcterms:W3CDTF">2016-02-08T13:17:00Z</dcterms:created>
  <dcterms:modified xsi:type="dcterms:W3CDTF">2016-02-08T13:30:00Z</dcterms:modified>
</cp:coreProperties>
</file>